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t-BR"/>
        </w:rPr>
        <w:t>ANEXO 2 - FORMULÁRIO DE CREDENCIAMENTO/RECREDENCIAMENTO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O presente documento refere-se ao interesse do professor/pesquisador em atuar no corpo docente do PPGEPM nos anos de 2024 e 2025. Para tanto, deve-se sumarizar suas atividades nos últimos quatro anos (2020 a 2023), período a ser analisado pela CPGEPM e avaliado pela CAPES. Esse processo será bianual e realizado pela CPGEPM.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O documento visa não apenas listar as produções, mas também explicitar os vínculos e as formas de interação e articulação das produções, das orientações e das pesquisas efetivamente sediadas no PPGEPM.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Observação: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Antes do preenchimento, o(a) candidato(a) deve ler cuidadosamente o Edital e a Instrução Interna CPGEPM-01.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Preencher cada bloco de informações abaixo: 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1: INFORMAÇÕES E VÍNCULOS; BLOCO 2: ADERÊNCIA E PRODUÇÃO INTELECTUAL; BLOCO 3: INSERÇÃO SOCIAL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No final, há uma tabela que sumariza as produções: 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4: TOTAIS DE PRODUÇÃO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Favor utilizar o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Qualis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disponível na Plataforma Sucupira para preencher. A referência é o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Qualis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Engenharias III. Quando este não estiver disponível, pode-se utilizar o de maior pontuação de outra área (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favor indicar quando isso ocorrer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). Os que não tiverem nenhuma informação, deixar em branco a pontuação e 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indicar quando isso ocorrer</w:t>
      </w:r>
      <w:r w:rsidRPr="001969DA">
        <w:rPr>
          <w:rFonts w:ascii="Calibri" w:eastAsia="Times New Roman" w:hAnsi="Calibri" w:cs="Calibri"/>
          <w:color w:val="000000"/>
          <w:lang w:eastAsia="pt-BR"/>
        </w:rPr>
        <w:t>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1: INFORMAÇÕES E VÍNCULOS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INFORMAÇÕES GERAIS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Nome: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Tipo de credenciamento pretendido:  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TITULAÇÃO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Instituição de Doutoramento: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Programa de Pós-Graduação do Doutoramento: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Ano de Doutoramento: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Nome do(a) orientador(a):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Instituição de Pós-doutorado (indicar país, se necessário):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Período do Pós-doutorado (mês e ano):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Bolsista Produtividade CNPq? Desde (mês e ano):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OUTROS VÍNCULOS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Está atualmente credenciado em outro programa de pós-graduação?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Unidade: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Tipo de credenciamento: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lastRenderedPageBreak/>
        <w:t>Ano de credenciamento: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Número de orientandos por modalidade (M/D) no período defendidos: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Número de orientandos por modalidade (M/D) atuais: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Carga didática ministrada no período:  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2: ADERÊNCIA E PRODUÇÃO INTELECTUAL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INSERÇÃO NO PPGEPM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i) Disciplinas ministradas por ano no período: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Carga didática ministrada no período: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Dissertações orientadas no PPGEPM defendidas no período (referência completa, título, nome do discente e data de defesa). Indicar, se houver, as produções vinculadas a esta dissertação (use letra e/ou numeração sequencial):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iv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) Dissertações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co-orientadas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no PPGEPM defendidas no período (referência completa, título, nome do discente e data de defesa). Indicar, se houver, as produções vinculadas a esta dissertação (use letra e/ou numeração sequencial):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v) Dissertações orientadas no PPGEPM em andamento (referência completa, título, nome do discente e data de defesa). Indicar, se houver, as produções vinculadas a esta dissertação (use letra e/ou numeração sequencial):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vi) Dissertações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co-orientadas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no PPGEPM em andamento (referência completa, título, nome do discente e data de defesa). Indicar, se houver, as produções vinculadas a esta dissertação (use letra e/ou numeração sequencial):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vii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Supervisões de Pós-doutorado (indicar título/tema):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ATIVIDADES DE PESQUISA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Laboratório, Centro ou Núcleo onde realiza suas atividades (indicar a unidade caso seja fora da FCA):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Link: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Participação desde: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Coordenador(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>a)?: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Se sim, desde (mês e ano):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Grupo de pesquisa vinculado: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Link: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lastRenderedPageBreak/>
        <w:t>PARTICIPAÇÃO EM PROJETOS DE PESQUISA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Vínculo com algum Laboratório, Centro ou </w:t>
      </w: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Núcleo?:</w:t>
      </w:r>
      <w:proofErr w:type="gramEnd"/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Coordenador(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>a)?: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Resumo: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Fonte financiadora: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Valor financiado (não incluir bolsas de estudo):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Modalidade de projeto: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Data de início:                                   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Data de término: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Outros pesquisadores do PPGEPM participantes: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Alunos do PPGEPM participantes (diferenciar egressos e não incluir especiais):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Descrever as produções vinculadas ao projeto na Área Engenharias III: i) Artigos em periódicos,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) Livros autorais (não incluir livros organizados),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) Capítulos de livros,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iv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) Trabalhos completos em eventos, v) Trabalhos expandidos em eventos, vi) Resumos em eventos. Indicar usando letra e/ou numeração sequencial, incluir nomes dos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co-autores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de fora do PPGEPM.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PRODUÇÃO DE MAIOR ESTRATO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Elaborar uma lista com até 4 (quatro) artigos publicados em periódicos classificados nos estratos A1, A2 e B1 (QUALIS CAPES Engenharias III).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PRODUÇÃO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1. Descrever, se houver, artigos publicados em periódicos envolvendo </w:t>
      </w: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obrigatoriamente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a participação de discente ou egresso do programa no período.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Veja o exemplo: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- Artigo: DE MARCO, MARCELO ORPINELLI; LI, YONGTAO; LI, HAI-WEN; EDALATI, KAVEH; FLORIANO, Ricardo.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Mechanical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Synthesis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and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Hydrogen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Storage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Characterization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of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MgVCr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and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MgVTiCrFe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High-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Entropy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Alloy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Advanced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Engineering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Materials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, v. 22, p. 1901079, 2019.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- Aluno do PPGEPM: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Msc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Marcelo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Orpinelli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de Marco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2. Descrever, se houver, trabalhos apresentados resultantes de dissertações de mestrado em eventos científicos com abrangência nacional ou internacional considerados relevantes para a área/linha envolvendo </w:t>
      </w: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obrigatoriamente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a participação de discente ou egresso do programa no período.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Veja o exemplo:  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- Trabalho: MARCO, M. </w:t>
      </w: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O..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Multi-Criteria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Analysis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in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the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Performance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Evaluation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of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Metal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Hydrides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for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Automotive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Applications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7th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Latin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American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Conference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on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Metastable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and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Nanostructured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Materials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[NANOMAT]. 2017.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- Aluno do PPGEPM: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Msc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. Marcelo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Orpinelli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de Marco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- Modo de apresentação: Pôster;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3. Descrever, se houver, produção técnica/tecnológica envolvendo ou não a participação de discente ou egresso do programa desenvolvida no período. Para cada produção, incluir: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i) Foi fruto de dissertação? Sim ou Não? Indicar nome do aluno;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Indicar a fonte de informação ou a URL com a informação.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Exemplos de produção técnica/tecnológica: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Patente; Software/aplicativo; Manual/protocolo; Relatório técnico conclusivo; Norma ou marco regulatório; Processo/tecnologia não patenteável; Produtos/processos em sigilo; Base de dados técnico-científica; Empresa ou organização social inovadora; </w:t>
      </w: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Outros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ativos de propriedade intelectual.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4. Descrever e listar outras produções que julgar importantes.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3: INSERÇÃO SOCIAL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INTERNACIONALIZAÇÃO, INSERÇÃO (LOCAL, REGIONAL, NACIONAL) E VISIBILIDADE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- EXTENSÃO E OUTRAS PARTICIPAÇÕES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1. Descrever, caso houver, casos de sucessos de alunos egressos do programa. Informar caso você tenha orientado algum aluno do programa, e este egresso, esteja em alguma posição de destaque seja na academia ou na indústria. Os alunos egressos devem ter apresentado a defesa de mestrado no período em avaliação. Incluir: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i) Uma breve descrição (máximo de 200 palavras);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Indicar a fonte de informação ou URL (</w:t>
      </w: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comprovando  destaque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na academia, no setor privado, na criação de empresas, etc.).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Exemplos de caso de sucesso que serão avaliados pela CAPES: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a. Atividades acadêmicas e de pesquisa: recebimento de bolsa PQ/DT; recebimento de prêmios associados ao trabalho de finalização do respectivo curso; Índice </w:t>
      </w:r>
      <w:r w:rsidRPr="001969DA">
        <w:rPr>
          <w:rFonts w:ascii="Calibri" w:eastAsia="Times New Roman" w:hAnsi="Calibri" w:cs="Calibri"/>
          <w:i/>
          <w:iCs/>
          <w:color w:val="000000"/>
          <w:lang w:eastAsia="pt-BR"/>
        </w:rPr>
        <w:t>h</w:t>
      </w: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elevado (SCOPUS ou Web </w:t>
      </w: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of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Science); orientações de mestrado e doutorado premiadas com reconhecimento nacional ou internacional; desenvolvimento de tecnologia com patente concedida;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 xml:space="preserve">b. Atividades na iniciativa privada, órgãos de gestão e elaboração de políticas públicas: ocupação e evolução em cargos estratégicos de destaque nos setores público e privado; Criação de empresa de base tecnológica caracterizando a existência de financiamento (FINEP, EMBRAPII, </w:t>
      </w:r>
      <w:proofErr w:type="spellStart"/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FAPs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..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>) ou a viabilidade econômica, recebimento de prêmios; Produto ou patente licenciada com utilização ampla.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2. Descrever, caso houver no período, dissertações de mestrado que na avaliação do docente trouxeram grande destaque, tais como: publicações de alta impacto; conhecimento ou tecnologia transferida para empresas resultando na geração de produtos, otimização de serviços e/ou processos; </w:t>
      </w:r>
      <w:proofErr w:type="gramStart"/>
      <w:r w:rsidRPr="001969DA">
        <w:rPr>
          <w:rFonts w:ascii="Calibri" w:eastAsia="Times New Roman" w:hAnsi="Calibri" w:cs="Calibri"/>
          <w:color w:val="000000"/>
          <w:lang w:eastAsia="pt-BR"/>
        </w:rPr>
        <w:t>Tenham</w:t>
      </w:r>
      <w:proofErr w:type="gramEnd"/>
      <w:r w:rsidRPr="001969DA">
        <w:rPr>
          <w:rFonts w:ascii="Calibri" w:eastAsia="Times New Roman" w:hAnsi="Calibri" w:cs="Calibri"/>
          <w:color w:val="000000"/>
          <w:lang w:eastAsia="pt-BR"/>
        </w:rPr>
        <w:t xml:space="preserve"> resultado em estágios no exterior; Outras soluções para a sociedade. Incluir: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i) Nome do egresso e título da dissertação;</w:t>
      </w:r>
      <w:r w:rsidRPr="001969DA">
        <w:rPr>
          <w:rFonts w:ascii="Calibri" w:eastAsia="Times New Roman" w:hAnsi="Calibri" w:cs="Calibri"/>
          <w:color w:val="000000"/>
          <w:lang w:eastAsia="pt-BR"/>
        </w:rPr>
        <w:tab/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69DA">
        <w:rPr>
          <w:rFonts w:ascii="Calibri" w:eastAsia="Times New Roman" w:hAnsi="Calibri" w:cs="Calibri"/>
          <w:color w:val="000000"/>
          <w:lang w:eastAsia="pt-BR"/>
        </w:rPr>
        <w:t>ii</w:t>
      </w:r>
      <w:proofErr w:type="spellEnd"/>
      <w:r w:rsidRPr="001969DA">
        <w:rPr>
          <w:rFonts w:ascii="Calibri" w:eastAsia="Times New Roman" w:hAnsi="Calibri" w:cs="Calibri"/>
          <w:color w:val="000000"/>
          <w:lang w:eastAsia="pt-BR"/>
        </w:rPr>
        <w:t>) Breve descrição (máximo de 200 palavras) – aqui deve estar claro os benefícios da contribuição.</w:t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color w:val="000000"/>
          <w:lang w:eastAsia="pt-BR"/>
        </w:rPr>
        <w:t>3. Descrever outras informações que julgar importantes.</w:t>
      </w:r>
    </w:p>
    <w:p w:rsidR="001969DA" w:rsidRPr="001969DA" w:rsidRDefault="001969DA" w:rsidP="00196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BLOCO 4: TOTAIS DE PRODUÇÃO</w:t>
      </w:r>
    </w:p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9DA" w:rsidRPr="001969DA" w:rsidRDefault="001969DA" w:rsidP="00196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9DA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TOTAIS DE PRODUÇÃO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(</w:t>
      </w:r>
      <w:r w:rsidRPr="001969D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Levar em consideração os anos de 2020, 2021, 2022 e 2023</w:t>
      </w:r>
      <w:r w:rsidRPr="001969DA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788"/>
        <w:gridCol w:w="1675"/>
        <w:gridCol w:w="630"/>
      </w:tblGrid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Tipo de 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Quant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Pontuação 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Obs.</w:t>
            </w: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A1 (1,0)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A2 (0,85)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B1 (0,7)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B2 (0,55)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B3 (0,4)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B4 (0,25)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em periódicos B5 (0,1)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Livros autorais (1,0)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Capítulos de livros (0,5)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Trabalhos completos em eventos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Trabalhos expandidos em eventos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Resumos em eventos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6"/>
        <w:gridCol w:w="1298"/>
      </w:tblGrid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Produções conjuntas no PPGEPM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Co-orientações</w:t>
            </w:r>
            <w:proofErr w:type="spellEnd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(somar orientações e </w:t>
            </w:r>
            <w:proofErr w:type="spellStart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co-orientações</w:t>
            </w:r>
            <w:proofErr w:type="spellEnd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publicados com outros professores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publicados com orientandos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Artigos publicados com outros professores e alunos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Livros (texto integral) ou capítulos de livros publicados com outros professores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Livros (texto integral) ou capítulos de livros publicados com orientandos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Livros (texto integral) ou capítulos de livros publicados com outros professores e alunos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Trabalhos em eventos publicados com outros professores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Trabalhos em eventos publicados com orientandos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Trabalhos em eventos publicados com outros professores e alunos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1298"/>
      </w:tblGrid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técnica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Organização de eventos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Organização de livro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Pareceres para agência de fomento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Pareceres para revistas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Relatórios de pesquisa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Consultorias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969DA" w:rsidRPr="001969DA" w:rsidRDefault="001969DA" w:rsidP="001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6"/>
        <w:gridCol w:w="1298"/>
      </w:tblGrid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Projetos e orientações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Coordenação de projetos de pesquisa no período com financiamento (PPGEPM/Fora)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Coordenação de projetos de pesquisa sem financiamento (PPGEPM/Fora)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Participação como pesquisador em projetos de pesquisa com financiamento (PPGEPM/Fora)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Participação como pesquisador em projetos de pesquisa sem financiamento (PPGEPM/Fora)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Orientações de mestrado concluídas (PPGEPM)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Total de orientações de mestrado concluídas (período/total)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Co-orientações</w:t>
            </w:r>
            <w:proofErr w:type="spellEnd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mestrado concluídas (PPGEPM) (período/total)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Orientações de mestrado em andamento (PPGEPM)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Total de orientações de mestrado em andamento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Co-orientações</w:t>
            </w:r>
            <w:proofErr w:type="spellEnd"/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mestrado em andamento (PPGEPM)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Teses de doutorado concluídas (período/total)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Teses de doutorado em andamento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Supervisões de pós-doutorado concluídas (período/total)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9DA" w:rsidRPr="001969DA" w:rsidTr="00196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9DA">
              <w:rPr>
                <w:rFonts w:ascii="Calibri" w:eastAsia="Times New Roman" w:hAnsi="Calibri" w:cs="Calibri"/>
                <w:color w:val="000000"/>
                <w:lang w:eastAsia="pt-BR"/>
              </w:rPr>
              <w:t>Supervisões de pós-doutorado em andamento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DA" w:rsidRPr="001969DA" w:rsidRDefault="001969DA" w:rsidP="0019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969DA" w:rsidRDefault="001969DA">
      <w:r w:rsidRPr="001969D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19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A"/>
    <w:rsid w:val="001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9C5A-4770-4303-BB44-2FB5B4E7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9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Regina Venancio</dc:creator>
  <cp:keywords/>
  <dc:description/>
  <cp:lastModifiedBy>karina Regina Venancio</cp:lastModifiedBy>
  <cp:revision>1</cp:revision>
  <dcterms:created xsi:type="dcterms:W3CDTF">2023-11-23T19:22:00Z</dcterms:created>
  <dcterms:modified xsi:type="dcterms:W3CDTF">2023-11-23T19:23:00Z</dcterms:modified>
</cp:coreProperties>
</file>