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Ilmo. Sr.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MÁRCIO ALBERTO TORSONI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Diretor da Faculdade de Ciências Aplicadas da Unicamp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Eu,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  <w:t xml:space="preserve">[NOME], [NACIONALIDADE], [IDADE] anos, filho(a) de [NOME DOS PAIS], natural de [CIDADE/ESTADO], [ESTADO CIVIL], [PROFISSÃO], portador do R.G. [Nº DO RG], residente à [RUA/AVENIDA/TRAVESA/ETC], nº. [Nº], [BAIRRO], [CIDADE/ESTADO], CEP [Nº CEP], telefones [TELEFONES], e-mail: [E-MAIL], venho por meio deste requerer o aditamento da documentação entregue para minha inscrição junto ao concurso público de provas e títulos, para provimento de 01 (um) cargo de Professor Titular, nível MS-6, em RTP, com opção preferencial para o RDIDP, na área de [ÁREA], na(s) disciplina(s) [DISCIPLINAS], da Faculdade de Ciências Aplicadas da Universidade Estadual de Campinas, conforme Edital n.º [NÚMERO/ANO]-FCA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Termos em que Pede Deferimento.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Limeira, 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  <w:t xml:space="preserve">[DIA] de [MES] de [ANO].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[NOME]</w:t>
      </w:r>
    </w:p>
    <w:sectPr>
      <w:headerReference r:id="rId7" w:type="default"/>
      <w:footerReference r:id="rId8" w:type="default"/>
      <w:pgSz w:h="16838" w:w="11906" w:orient="portrait"/>
      <w:pgMar w:bottom="851" w:top="2835" w:left="1701" w:right="851" w:header="567" w:footer="567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color="000000" w:space="0" w:sz="0" w:val="none"/>
        <w:left w:color="000000" w:space="0" w:sz="0" w:val="none"/>
        <w:bottom w:color="000000" w:space="1" w:sz="4" w:val="single"/>
        <w:right w:color="000000" w:space="0" w:sz="0" w:val="none"/>
      </w:pBdr>
      <w:tabs>
        <w:tab w:val="left" w:pos="10018"/>
      </w:tabs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left" w:pos="10018"/>
      </w:tabs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Seção de Gestão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left" w:pos="10018"/>
      </w:tabs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Rua Pedro Zaccaria, 1300 – Jd. Santa Luiza – Limeira/SP – CEP: 13.484-350</w:t>
    </w:r>
  </w:p>
  <w:p w:rsidR="00000000" w:rsidDel="00000000" w:rsidP="00000000" w:rsidRDefault="00000000" w:rsidRPr="00000000" w14:paraId="00000024">
    <w:pPr>
      <w:tabs>
        <w:tab w:val="left" w:pos="10018"/>
      </w:tabs>
      <w:jc w:val="center"/>
      <w:rPr/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Telefones: (19) 3701-6658 / 6734 / 6699 – Fax: (19) 3701-6680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left" w:pos="10018"/>
      </w:tabs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rh@fca.unicamp.br – www.fca.unicamp.br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tbl>
    <w:tblPr>
      <w:tblStyle w:val="Table1"/>
      <w:tblW w:w="9427.0" w:type="dxa"/>
      <w:jc w:val="center"/>
      <w:tblLayout w:type="fixed"/>
      <w:tblLook w:val="0000"/>
    </w:tblPr>
    <w:tblGrid>
      <w:gridCol w:w="1722"/>
      <w:gridCol w:w="5448"/>
      <w:gridCol w:w="2257"/>
      <w:tblGridChange w:id="0">
        <w:tblGrid>
          <w:gridCol w:w="1722"/>
          <w:gridCol w:w="5448"/>
          <w:gridCol w:w="2257"/>
        </w:tblGrid>
      </w:tblGridChange>
    </w:tblGrid>
    <w:tr>
      <w:trPr>
        <w:cantSplit w:val="0"/>
        <w:trHeight w:val="1095" w:hRule="atLeast"/>
        <w:tblHeader w:val="0"/>
      </w:trPr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17">
          <w:pPr>
            <w:ind w:left="21" w:firstLine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2300" cy="701040"/>
                <wp:effectExtent b="0" l="0" r="0" t="0"/>
                <wp:wrapSquare wrapText="bothSides" distB="0" distT="0" distL="114935" distR="114935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701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8">
          <w:pPr>
            <w:ind w:left="21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ind w:left="21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ind w:left="21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UNIVERSIDADE ESTADUAL DE CAMPINAS</w:t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FACULDADE DE CIÊNCIAS APLICADAS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CIDADE UNIVERSITÁRIA DE LIMEIRA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1F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8"/>
              <w:szCs w:val="28"/>
            </w:rPr>
            <w:drawing>
              <wp:inline distB="0" distT="0" distL="0" distR="0">
                <wp:extent cx="1343025" cy="666750"/>
                <wp:effectExtent b="0" l="0" r="0" t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0" w:firstLine="1418"/>
      <w:jc w:val="both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057B"/>
    <w:pPr>
      <w:suppressAutoHyphens w:val="1"/>
    </w:pPr>
    <w:rPr>
      <w:rFonts w:asciiTheme="minorHAnsi" w:hAnsiTheme="minorHAnsi"/>
      <w:kern w:val="1"/>
      <w:sz w:val="24"/>
      <w:lang w:eastAsia="zh-CN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2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character" w:styleId="Ttulo2Char" w:customStyle="1">
    <w:name w:val="Título 2 Char"/>
    <w:rPr>
      <w:rFonts w:ascii="Times New Roman" w:cs="Times New Roman" w:eastAsia="Times New Roman" w:hAnsi="Times New Roman"/>
      <w:sz w:val="24"/>
      <w:szCs w:val="20"/>
    </w:rPr>
  </w:style>
  <w:style w:type="character" w:styleId="CabealhoChar" w:customStyle="1">
    <w:name w:val="Cabeçalho Char"/>
    <w:rPr>
      <w:rFonts w:ascii="Times New Roman" w:cs="Times New Roman" w:eastAsia="Times New Roman" w:hAnsi="Times New Roman"/>
      <w:sz w:val="24"/>
      <w:szCs w:val="20"/>
    </w:rPr>
  </w:style>
  <w:style w:type="character" w:styleId="RodapChar" w:customStyle="1">
    <w:name w:val="Rodapé Char"/>
    <w:rPr>
      <w:rFonts w:ascii="Times New Roman" w:cs="Times New Roman" w:eastAsia="Times New Roman" w:hAnsi="Times New Roman"/>
      <w:sz w:val="24"/>
      <w:szCs w:val="20"/>
    </w:rPr>
  </w:style>
  <w:style w:type="character" w:styleId="Nmerodepgina">
    <w:name w:val="page number"/>
    <w:basedOn w:val="Fontepargpadro1"/>
  </w:style>
  <w:style w:type="character" w:styleId="Forte">
    <w:name w:val="Strong"/>
    <w:qFormat w:val="1"/>
    <w:rPr>
      <w:b w:val="1"/>
      <w:bCs w:val="1"/>
    </w:rPr>
  </w:style>
  <w:style w:type="character" w:styleId="apple-style-span" w:customStyle="1">
    <w:name w:val="apple-style-span"/>
    <w:basedOn w:val="Fontepargpadro1"/>
  </w:style>
  <w:style w:type="character" w:styleId="nfase">
    <w:name w:val="Emphasis"/>
    <w:qFormat w:val="1"/>
    <w:rPr>
      <w:i w:val="1"/>
      <w:iCs w:val="1"/>
    </w:rPr>
  </w:style>
  <w:style w:type="character" w:styleId="TextodebaloChar" w:customStyle="1">
    <w:name w:val="Texto de balão Char"/>
    <w:rPr>
      <w:rFonts w:ascii="Segoe UI" w:cs="Segoe UI" w:eastAsia="Times New Roman" w:hAnsi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Ttulo1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Default" w:customStyle="1">
    <w:name w:val="Default"/>
    <w:pPr>
      <w:suppressAutoHyphens w:val="1"/>
      <w:autoSpaceDE w:val="0"/>
    </w:pPr>
    <w:rPr>
      <w:color w:val="000000"/>
      <w:kern w:val="1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cs="Segoe UI" w:hAnsi="Segoe UI"/>
      <w:sz w:val="18"/>
      <w:szCs w:val="18"/>
      <w:lang w:val="x-none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6RPwowZZ3fGn1CxQcSUkwPftg==">AMUW2mWElkn0qFQ5pVk1M2JpeazvLLfVhzvZmgAVi9iPYWdDbaMKRjcJXW81uz1fv9onVQGEjYP2djwoToiZRKiyORoC2EZ54ZWjBvdNZNB2hPSpTJI0u5PUpx40HooIDWuykJfatYGeczLeY9XxLKqzq6uAJK0huw==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2019-10-21T12:54:00Z</dcterms:created>
  <dc:creator>Evandro Pereira</dc:creator>
</cp:coreProperties>
</file>